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BFE" w:rsidRDefault="00973BFE" w:rsidP="00973BFE">
      <w:pPr>
        <w:adjustRightInd w:val="0"/>
        <w:jc w:val="right"/>
        <w:rPr>
          <w:b/>
          <w:bCs/>
          <w:sz w:val="24"/>
          <w:szCs w:val="24"/>
        </w:rPr>
      </w:pPr>
      <w:r>
        <w:rPr>
          <w:b/>
          <w:bCs/>
        </w:rPr>
        <w:t>Allegato “</w:t>
      </w:r>
      <w:proofErr w:type="gramStart"/>
      <w:r>
        <w:rPr>
          <w:b/>
          <w:bCs/>
        </w:rPr>
        <w:t>E”</w:t>
      </w:r>
      <w:proofErr w:type="gramEnd"/>
      <w:r>
        <w:rPr>
          <w:b/>
          <w:bCs/>
        </w:rPr>
        <w:t xml:space="preserve"> – Offerta di gara</w:t>
      </w:r>
    </w:p>
    <w:p w:rsidR="00973BFE" w:rsidRDefault="00973BFE" w:rsidP="00973BFE">
      <w:pPr>
        <w:adjustRightInd w:val="0"/>
        <w:jc w:val="right"/>
        <w:rPr>
          <w:b/>
          <w:bCs/>
        </w:rPr>
      </w:pPr>
      <w:proofErr w:type="gramStart"/>
      <w:r>
        <w:rPr>
          <w:b/>
          <w:bCs/>
        </w:rPr>
        <w:t>Spett.le  Comune</w:t>
      </w:r>
      <w:proofErr w:type="gramEnd"/>
      <w:r>
        <w:rPr>
          <w:b/>
          <w:bCs/>
        </w:rPr>
        <w:t xml:space="preserve"> di Castel di Lucio</w:t>
      </w:r>
    </w:p>
    <w:p w:rsidR="00973BFE" w:rsidRDefault="00973BFE" w:rsidP="00973BFE">
      <w:pPr>
        <w:adjustRightInd w:val="0"/>
        <w:jc w:val="right"/>
        <w:rPr>
          <w:b/>
          <w:bCs/>
        </w:rPr>
      </w:pPr>
      <w:r>
        <w:rPr>
          <w:b/>
          <w:bCs/>
        </w:rPr>
        <w:t xml:space="preserve">Via S. D’Acquisto </w:t>
      </w:r>
    </w:p>
    <w:p w:rsidR="00973BFE" w:rsidRDefault="00973BFE" w:rsidP="00973BFE">
      <w:pPr>
        <w:adjustRightInd w:val="0"/>
        <w:jc w:val="right"/>
        <w:rPr>
          <w:b/>
          <w:bCs/>
        </w:rPr>
      </w:pPr>
      <w:r>
        <w:rPr>
          <w:b/>
          <w:bCs/>
        </w:rPr>
        <w:t>98070 Castel di Lucio (ME)</w:t>
      </w:r>
    </w:p>
    <w:p w:rsidR="00973BFE" w:rsidRDefault="00973BFE" w:rsidP="00973BFE">
      <w:pPr>
        <w:adjustRightInd w:val="0"/>
        <w:spacing w:line="360" w:lineRule="auto"/>
        <w:rPr>
          <w:b/>
          <w:bCs/>
          <w:sz w:val="32"/>
          <w:szCs w:val="32"/>
        </w:rPr>
      </w:pPr>
    </w:p>
    <w:p w:rsidR="00973BFE" w:rsidRDefault="00973BFE" w:rsidP="00973BFE">
      <w:pPr>
        <w:adjustRightInd w:val="0"/>
        <w:spacing w:line="360" w:lineRule="auto"/>
        <w:ind w:left="1560" w:hanging="1419"/>
        <w:jc w:val="both"/>
        <w:rPr>
          <w:b/>
          <w:bCs/>
          <w:sz w:val="24"/>
          <w:szCs w:val="24"/>
        </w:rPr>
      </w:pPr>
      <w:proofErr w:type="gramStart"/>
      <w:r>
        <w:rPr>
          <w:b/>
          <w:bCs/>
        </w:rPr>
        <w:t xml:space="preserve">OGGETTO:   </w:t>
      </w:r>
      <w:proofErr w:type="gramEnd"/>
      <w:r>
        <w:t>Procedura negoziata ai sensi dell’art. 157 comma 2 d.lgs. 50/2016 secondo la procedura prevista dall'</w:t>
      </w:r>
      <w:hyperlink r:id="rId4" w:anchor="036" w:history="1">
        <w:r>
          <w:rPr>
            <w:rStyle w:val="Collegamentoipertestuale"/>
            <w:color w:val="auto"/>
          </w:rPr>
          <w:t>articolo 36, comma 2, lettera b)</w:t>
        </w:r>
      </w:hyperlink>
      <w:r>
        <w:rPr>
          <w:b/>
        </w:rPr>
        <w:t xml:space="preserve"> </w:t>
      </w:r>
      <w:r>
        <w:t xml:space="preserve">del giorno ___________, alle ore __________, con il criterio di aggiudicazione al minor prezzo ai sensi dell’art. 95 comma 4 lettera c) del D. </w:t>
      </w:r>
      <w:proofErr w:type="spellStart"/>
      <w:r>
        <w:t>Lgs</w:t>
      </w:r>
      <w:proofErr w:type="spellEnd"/>
      <w:r>
        <w:t xml:space="preserve">. 50/2016, per affidamento servizio tecnico di </w:t>
      </w:r>
      <w:r>
        <w:rPr>
          <w:b/>
        </w:rPr>
        <w:t>D</w:t>
      </w:r>
      <w:r>
        <w:rPr>
          <w:b/>
          <w:bCs/>
        </w:rPr>
        <w:t xml:space="preserve">IREZIONE </w:t>
      </w:r>
      <w:proofErr w:type="gramStart"/>
      <w:r>
        <w:rPr>
          <w:b/>
          <w:bCs/>
        </w:rPr>
        <w:t>LAVORI,  MISURA</w:t>
      </w:r>
      <w:proofErr w:type="gramEnd"/>
      <w:r>
        <w:rPr>
          <w:b/>
          <w:bCs/>
        </w:rPr>
        <w:t>, CONTABILITA’ E COORDINAMENTO SICUREZZA IN FASE DI ESECUZIONE LAVORI DI “ ADEGUAMENTO E MESSA IN SICUREZZA DELL’EDIFICIO DELLA SCUOLA PRIMARIA LOMBARDO RADICE”.</w:t>
      </w:r>
    </w:p>
    <w:p w:rsidR="00973BFE" w:rsidRDefault="00973BFE" w:rsidP="00973BFE">
      <w:pPr>
        <w:adjustRightInd w:val="0"/>
        <w:spacing w:line="276" w:lineRule="auto"/>
        <w:jc w:val="center"/>
        <w:rPr>
          <w:b/>
          <w:bCs/>
        </w:rPr>
      </w:pPr>
    </w:p>
    <w:p w:rsidR="00973BFE" w:rsidRDefault="00973BFE" w:rsidP="00973BFE">
      <w:pPr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DICHIARAZIONE</w:t>
      </w:r>
    </w:p>
    <w:p w:rsidR="00973BFE" w:rsidRDefault="00973BFE" w:rsidP="00973BFE">
      <w:pPr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</w:rPr>
        <w:t xml:space="preserve">(resa ai sensi </w:t>
      </w:r>
      <w:r>
        <w:rPr>
          <w:b/>
          <w:bCs/>
          <w:sz w:val="28"/>
          <w:szCs w:val="28"/>
        </w:rPr>
        <w:t>47 e 76 del D.P.R. 445/2000)</w:t>
      </w:r>
    </w:p>
    <w:p w:rsidR="00973BFE" w:rsidRDefault="00973BFE" w:rsidP="00973BFE">
      <w:pPr>
        <w:adjustRightInd w:val="0"/>
        <w:spacing w:line="360" w:lineRule="auto"/>
        <w:jc w:val="center"/>
        <w:rPr>
          <w:sz w:val="24"/>
          <w:szCs w:val="24"/>
        </w:rPr>
      </w:pPr>
    </w:p>
    <w:p w:rsidR="00973BFE" w:rsidRDefault="00973BFE" w:rsidP="00973BFE">
      <w:pPr>
        <w:adjustRightInd w:val="0"/>
        <w:spacing w:line="360" w:lineRule="auto"/>
        <w:jc w:val="both"/>
      </w:pPr>
      <w:r>
        <w:t>Il sottoscritto _____________ nato a _____________________ il _____________ e residente a __________________ in Via ________________, con studio tecnico in ______________</w:t>
      </w:r>
      <w:proofErr w:type="gramStart"/>
      <w:r>
        <w:t xml:space="preserve">_,   </w:t>
      </w:r>
      <w:proofErr w:type="gramEnd"/>
      <w:r>
        <w:t xml:space="preserve">C.F. ______________________, P.IVA ____________, recapito telefonico </w:t>
      </w:r>
      <w:proofErr w:type="spellStart"/>
      <w:r>
        <w:t>cell</w:t>
      </w:r>
      <w:proofErr w:type="spellEnd"/>
      <w:r>
        <w:t xml:space="preserve">. ___________, fax _______________,  E-mail __________________, in possesso della ________________ conseguita nell’anno _______, abilitato all’esercizio della professione nell’anno  _________, iscrizione ininterrottamente all’Albo Professionale degli ___________ della Provincia di _________ dal _______ al n° _______, abilitato a svolgere il ruolo di coordinatore in materia di sicurezza e salute in fase di progettazione e di esecuzione lavori, in relazione alla partecipazione alla selezione in oggetto mediante procedura negoziata senza preventiva pubblicazione del bando di gara ai sensi </w:t>
      </w:r>
      <w:r>
        <w:rPr>
          <w:i/>
          <w:iCs/>
        </w:rPr>
        <w:t xml:space="preserve">dell’art. </w:t>
      </w:r>
      <w:r>
        <w:t>157 comma 2 d.lgs. 50/2016 secondo la procedura prevista dall'</w:t>
      </w:r>
      <w:hyperlink r:id="rId5" w:anchor="036" w:history="1">
        <w:r>
          <w:rPr>
            <w:rStyle w:val="Collegamentoipertestuale"/>
            <w:color w:val="auto"/>
          </w:rPr>
          <w:t>articolo 36, comma 2, lettera b)</w:t>
        </w:r>
      </w:hyperlink>
      <w:r>
        <w:t xml:space="preserve">, </w:t>
      </w:r>
      <w:r>
        <w:rPr>
          <w:b/>
          <w:bCs/>
        </w:rPr>
        <w:t>ai sensi e per gli effetti del D.P.R. 445/2000</w:t>
      </w:r>
      <w:r>
        <w:t xml:space="preserve"> offre la seguente percentuale di ribasso sul corrispettivo pari ad €. ______________</w:t>
      </w:r>
      <w:r>
        <w:rPr>
          <w:b/>
          <w:bCs/>
        </w:rPr>
        <w:t xml:space="preserve"> </w:t>
      </w:r>
      <w:r>
        <w:t>posto a base di gara, oltre I.V.A. e cassa di previdenza:</w:t>
      </w:r>
    </w:p>
    <w:p w:rsidR="00973BFE" w:rsidRDefault="00973BFE" w:rsidP="00973BFE">
      <w:pPr>
        <w:adjustRightInd w:val="0"/>
        <w:spacing w:line="360" w:lineRule="auto"/>
        <w:jc w:val="both"/>
      </w:pPr>
    </w:p>
    <w:p w:rsidR="00973BFE" w:rsidRDefault="00973BFE" w:rsidP="00973BFE">
      <w:pPr>
        <w:adjustRightInd w:val="0"/>
        <w:spacing w:line="360" w:lineRule="auto"/>
        <w:jc w:val="center"/>
      </w:pPr>
      <w:r>
        <w:t>________% (_______________________________________)</w:t>
      </w:r>
    </w:p>
    <w:p w:rsidR="00973BFE" w:rsidRDefault="00973BFE" w:rsidP="00973BFE">
      <w:pPr>
        <w:adjustRightInd w:val="0"/>
        <w:spacing w:line="360" w:lineRule="auto"/>
        <w:jc w:val="center"/>
      </w:pPr>
    </w:p>
    <w:p w:rsidR="00973BFE" w:rsidRDefault="00973BFE" w:rsidP="00973BFE">
      <w:pPr>
        <w:adjustRightInd w:val="0"/>
        <w:spacing w:line="360" w:lineRule="auto"/>
        <w:jc w:val="both"/>
      </w:pPr>
      <w:r>
        <w:t>______________, Lì ________________</w:t>
      </w:r>
    </w:p>
    <w:p w:rsidR="00973BFE" w:rsidRDefault="00973BFE" w:rsidP="00973BFE">
      <w:pPr>
        <w:adjustRightInd w:val="0"/>
        <w:spacing w:line="360" w:lineRule="auto"/>
        <w:jc w:val="both"/>
      </w:pPr>
    </w:p>
    <w:p w:rsidR="00973BFE" w:rsidRDefault="00973BFE" w:rsidP="00973BFE">
      <w:pPr>
        <w:adjustRightInd w:val="0"/>
        <w:spacing w:line="360" w:lineRule="auto"/>
        <w:jc w:val="both"/>
      </w:pPr>
      <w:r>
        <w:t>Si allega documento di riconoscimento in corso di validità.</w:t>
      </w:r>
    </w:p>
    <w:p w:rsidR="00973BFE" w:rsidRDefault="00973BFE" w:rsidP="00973BFE">
      <w:pPr>
        <w:adjustRightInd w:val="0"/>
        <w:spacing w:line="360" w:lineRule="auto"/>
        <w:jc w:val="center"/>
      </w:pPr>
    </w:p>
    <w:p w:rsidR="00973BFE" w:rsidRDefault="00973BFE" w:rsidP="00973BFE">
      <w:pPr>
        <w:adjustRightInd w:val="0"/>
        <w:spacing w:line="360" w:lineRule="auto"/>
        <w:jc w:val="center"/>
      </w:pPr>
      <w:r>
        <w:t xml:space="preserve">                                            IL PROFESSIONISTA</w:t>
      </w:r>
    </w:p>
    <w:p w:rsidR="00973BFE" w:rsidRDefault="00973BFE" w:rsidP="00973BFE">
      <w:pPr>
        <w:pStyle w:val="NormaleWeb"/>
        <w:jc w:val="center"/>
        <w:rPr>
          <w:b/>
        </w:rPr>
      </w:pPr>
    </w:p>
    <w:p w:rsidR="001645B4" w:rsidRDefault="001645B4">
      <w:bookmarkStart w:id="0" w:name="_GoBack"/>
      <w:bookmarkEnd w:id="0"/>
    </w:p>
    <w:sectPr w:rsidR="001645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F91"/>
    <w:rsid w:val="001645B4"/>
    <w:rsid w:val="00786F91"/>
    <w:rsid w:val="0097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C3416-5FAA-4E9B-BCF3-B39D22D0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973BFE"/>
    <w:pPr>
      <w:widowControl w:val="0"/>
      <w:tabs>
        <w:tab w:val="left" w:pos="-27650"/>
        <w:tab w:val="left" w:leader="dot" w:pos="-12168"/>
        <w:tab w:val="left" w:pos="-8200"/>
        <w:tab w:val="left" w:pos="-64"/>
        <w:tab w:val="left" w:pos="0"/>
        <w:tab w:val="left" w:pos="61"/>
        <w:tab w:val="left" w:pos="26544"/>
        <w:tab w:val="left" w:pos="29172"/>
      </w:tabs>
      <w:autoSpaceDE w:val="0"/>
      <w:autoSpaceDN w:val="0"/>
      <w:spacing w:after="0" w:line="568" w:lineRule="atLeast"/>
    </w:pPr>
    <w:rPr>
      <w:rFonts w:ascii="GillSans" w:eastAsia="Times New Roman" w:hAnsi="GillSans" w:cs="Times New Roman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973BFE"/>
    <w:rPr>
      <w:color w:val="0563C1"/>
      <w:u w:val="single"/>
    </w:rPr>
  </w:style>
  <w:style w:type="paragraph" w:styleId="NormaleWeb">
    <w:name w:val="Normal (Web)"/>
    <w:basedOn w:val="Normale"/>
    <w:uiPriority w:val="99"/>
    <w:semiHidden/>
    <w:unhideWhenUsed/>
    <w:rsid w:val="00973BFE"/>
    <w:pPr>
      <w:widowControl/>
      <w:tabs>
        <w:tab w:val="clear" w:pos="-27650"/>
        <w:tab w:val="clear" w:pos="-12168"/>
        <w:tab w:val="clear" w:pos="-8200"/>
        <w:tab w:val="clear" w:pos="-64"/>
        <w:tab w:val="clear" w:pos="0"/>
        <w:tab w:val="clear" w:pos="61"/>
        <w:tab w:val="clear" w:pos="26544"/>
        <w:tab w:val="clear" w:pos="29172"/>
      </w:tabs>
      <w:autoSpaceDE/>
      <w:autoSpaceDN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3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settiegatti.eu/info/norme/statali/2016_0050.htm" TargetMode="External"/><Relationship Id="rId4" Type="http://schemas.openxmlformats.org/officeDocument/2006/relationships/hyperlink" Target="http://www.bosettiegatti.eu/info/norme/statali/2016_0050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Pino Pappalardo</dc:creator>
  <cp:keywords/>
  <dc:description/>
  <cp:lastModifiedBy>Pino Pappalardo</cp:lastModifiedBy>
  <cp:revision>3</cp:revision>
  <dcterms:created xsi:type="dcterms:W3CDTF">2017-01-13T10:56:00Z</dcterms:created>
  <dcterms:modified xsi:type="dcterms:W3CDTF">2017-01-13T10:57:00Z</dcterms:modified>
</cp:coreProperties>
</file>